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9B" w:rsidRPr="00C23A70" w:rsidRDefault="00B03A06" w:rsidP="009F6E9B">
      <w:pPr>
        <w:jc w:val="center"/>
        <w:rPr>
          <w:lang w:val="fr-F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5308AC6" wp14:editId="52489A6E">
            <wp:extent cx="2003531" cy="2279176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4" cy="22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A70">
        <w:rPr>
          <w:noProof/>
          <w:lang w:val="fr-FR"/>
        </w:rPr>
        <w:tab/>
      </w:r>
      <w:r w:rsidR="00CA355E" w:rsidRPr="00C23A70">
        <w:rPr>
          <w:noProof/>
          <w:lang w:val="fr-FR"/>
        </w:rPr>
        <w:tab/>
      </w:r>
      <w:r w:rsidRPr="00C23A70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38095B10" wp14:editId="59F73C85">
            <wp:extent cx="1978925" cy="2243624"/>
            <wp:effectExtent l="0" t="0" r="254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19" cy="22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36" w:rsidRPr="00C23A70">
        <w:rPr>
          <w:noProof/>
          <w:lang w:val="fr-FR"/>
        </w:rPr>
        <w:t xml:space="preserve"> </w:t>
      </w:r>
    </w:p>
    <w:p w:rsidR="009C306F" w:rsidRPr="00C23A70" w:rsidRDefault="009C306F" w:rsidP="009F6E9B">
      <w:pPr>
        <w:rPr>
          <w:b/>
          <w:bCs/>
          <w:sz w:val="32"/>
          <w:szCs w:val="32"/>
          <w:lang w:val="fr-FR"/>
        </w:rPr>
      </w:pPr>
    </w:p>
    <w:p w:rsidR="004E37B6" w:rsidRPr="00C23A70" w:rsidRDefault="004E37B6" w:rsidP="009F6E9B">
      <w:pPr>
        <w:rPr>
          <w:b/>
          <w:bCs/>
          <w:sz w:val="32"/>
          <w:szCs w:val="32"/>
          <w:lang w:val="fr-FR"/>
        </w:rPr>
      </w:pPr>
    </w:p>
    <w:p w:rsidR="009F6E9B" w:rsidRPr="00C23A70" w:rsidRDefault="00BD32F4" w:rsidP="009F6E9B">
      <w:pPr>
        <w:rPr>
          <w:b/>
          <w:bCs/>
          <w:sz w:val="32"/>
          <w:szCs w:val="32"/>
          <w:lang w:val="fr-FR"/>
        </w:rPr>
      </w:pPr>
      <w:r w:rsidRPr="00C23A70">
        <w:rPr>
          <w:b/>
          <w:bCs/>
          <w:sz w:val="32"/>
          <w:szCs w:val="32"/>
          <w:lang w:val="fr-FR"/>
        </w:rPr>
        <w:t>Généralités</w:t>
      </w:r>
      <w:r w:rsidR="009F6E9B" w:rsidRPr="00C23A70">
        <w:rPr>
          <w:b/>
          <w:bCs/>
          <w:sz w:val="32"/>
          <w:szCs w:val="32"/>
          <w:lang w:val="fr-FR"/>
        </w:rPr>
        <w:t>:</w:t>
      </w:r>
    </w:p>
    <w:p w:rsidR="008B4584" w:rsidRPr="00BD32F4" w:rsidRDefault="00BD32F4" w:rsidP="009F6E9B">
      <w:pPr>
        <w:rPr>
          <w:sz w:val="24"/>
          <w:szCs w:val="24"/>
          <w:lang w:val="fr-FR"/>
        </w:rPr>
      </w:pPr>
      <w:r w:rsidRPr="00BD32F4">
        <w:rPr>
          <w:sz w:val="24"/>
          <w:szCs w:val="24"/>
          <w:lang w:val="fr-FR"/>
        </w:rPr>
        <w:t>La t</w:t>
      </w:r>
      <w:r w:rsidR="009F6E9B" w:rsidRPr="00BD32F4">
        <w:rPr>
          <w:sz w:val="24"/>
          <w:szCs w:val="24"/>
          <w:lang w:val="fr-FR"/>
        </w:rPr>
        <w:t xml:space="preserve">oilette </w:t>
      </w:r>
      <w:r w:rsidRPr="00BD32F4">
        <w:rPr>
          <w:sz w:val="24"/>
          <w:szCs w:val="24"/>
          <w:lang w:val="fr-FR"/>
        </w:rPr>
        <w:t>consiste d’une cuvette en p</w:t>
      </w:r>
      <w:r w:rsidR="009F6E9B" w:rsidRPr="00BD32F4">
        <w:rPr>
          <w:sz w:val="24"/>
          <w:szCs w:val="24"/>
          <w:lang w:val="fr-FR"/>
        </w:rPr>
        <w:t>or</w:t>
      </w:r>
      <w:r w:rsidRPr="00BD32F4">
        <w:rPr>
          <w:sz w:val="24"/>
          <w:szCs w:val="24"/>
          <w:lang w:val="fr-FR"/>
        </w:rPr>
        <w:t>cel</w:t>
      </w:r>
      <w:r w:rsidR="009F6E9B" w:rsidRPr="00BD32F4">
        <w:rPr>
          <w:sz w:val="24"/>
          <w:szCs w:val="24"/>
          <w:lang w:val="fr-FR"/>
        </w:rPr>
        <w:t>a</w:t>
      </w:r>
      <w:r w:rsidRPr="00BD32F4">
        <w:rPr>
          <w:sz w:val="24"/>
          <w:szCs w:val="24"/>
          <w:lang w:val="fr-FR"/>
        </w:rPr>
        <w:t>i</w:t>
      </w:r>
      <w:r w:rsidR="009F6E9B" w:rsidRPr="00BD32F4">
        <w:rPr>
          <w:sz w:val="24"/>
          <w:szCs w:val="24"/>
          <w:lang w:val="fr-FR"/>
        </w:rPr>
        <w:t>n</w:t>
      </w:r>
      <w:r w:rsidRPr="00BD32F4">
        <w:rPr>
          <w:sz w:val="24"/>
          <w:szCs w:val="24"/>
          <w:lang w:val="fr-FR"/>
        </w:rPr>
        <w:t xml:space="preserve">e et sert </w:t>
      </w:r>
      <w:r>
        <w:rPr>
          <w:sz w:val="24"/>
          <w:szCs w:val="24"/>
          <w:lang w:val="fr-FR"/>
        </w:rPr>
        <w:t xml:space="preserve">à </w:t>
      </w:r>
      <w:r w:rsidR="00D446CC">
        <w:rPr>
          <w:sz w:val="24"/>
          <w:szCs w:val="24"/>
          <w:lang w:val="fr-FR"/>
        </w:rPr>
        <w:t>recevoir</w:t>
      </w:r>
      <w:r>
        <w:rPr>
          <w:sz w:val="24"/>
          <w:szCs w:val="24"/>
          <w:lang w:val="fr-FR"/>
        </w:rPr>
        <w:t xml:space="preserve"> les e</w:t>
      </w:r>
      <w:r w:rsidR="009F6E9B" w:rsidRPr="00BD32F4">
        <w:rPr>
          <w:sz w:val="24"/>
          <w:szCs w:val="24"/>
          <w:lang w:val="fr-FR"/>
        </w:rPr>
        <w:t>x</w:t>
      </w:r>
      <w:r>
        <w:rPr>
          <w:sz w:val="24"/>
          <w:szCs w:val="24"/>
          <w:lang w:val="fr-FR"/>
        </w:rPr>
        <w:t>c</w:t>
      </w:r>
      <w:r w:rsidR="009F6E9B" w:rsidRPr="00BD32F4">
        <w:rPr>
          <w:sz w:val="24"/>
          <w:szCs w:val="24"/>
          <w:lang w:val="fr-FR"/>
        </w:rPr>
        <w:t>r</w:t>
      </w:r>
      <w:r>
        <w:rPr>
          <w:sz w:val="24"/>
          <w:szCs w:val="24"/>
          <w:lang w:val="fr-FR"/>
        </w:rPr>
        <w:t>é</w:t>
      </w:r>
      <w:r w:rsidR="009F6E9B" w:rsidRPr="00BD32F4">
        <w:rPr>
          <w:sz w:val="24"/>
          <w:szCs w:val="24"/>
          <w:lang w:val="fr-FR"/>
        </w:rPr>
        <w:t>ment</w:t>
      </w:r>
      <w:r>
        <w:rPr>
          <w:sz w:val="24"/>
          <w:szCs w:val="24"/>
          <w:lang w:val="fr-FR"/>
        </w:rPr>
        <w:t>s</w:t>
      </w:r>
      <w:r w:rsidR="009F6E9B" w:rsidRPr="00BD32F4">
        <w:rPr>
          <w:sz w:val="24"/>
          <w:szCs w:val="24"/>
          <w:lang w:val="fr-FR"/>
        </w:rPr>
        <w:t>.</w:t>
      </w:r>
    </w:p>
    <w:p w:rsidR="00D446CC" w:rsidRPr="00D446CC" w:rsidRDefault="00D446CC" w:rsidP="009F6E9B">
      <w:pPr>
        <w:rPr>
          <w:sz w:val="24"/>
          <w:szCs w:val="24"/>
          <w:lang w:val="fr-FR"/>
        </w:rPr>
      </w:pPr>
      <w:r w:rsidRPr="00D446CC">
        <w:rPr>
          <w:sz w:val="24"/>
          <w:szCs w:val="24"/>
          <w:lang w:val="fr-FR"/>
        </w:rPr>
        <w:t xml:space="preserve">Pour s’assoir </w:t>
      </w:r>
      <w:r w:rsidR="005C348B">
        <w:rPr>
          <w:sz w:val="24"/>
          <w:szCs w:val="24"/>
          <w:lang w:val="fr-FR"/>
        </w:rPr>
        <w:t>i</w:t>
      </w:r>
      <w:r w:rsidRPr="00D446CC">
        <w:rPr>
          <w:sz w:val="24"/>
          <w:szCs w:val="24"/>
          <w:lang w:val="fr-FR"/>
        </w:rPr>
        <w:t xml:space="preserve">l y a sur </w:t>
      </w:r>
      <w:r w:rsidR="00C046F4">
        <w:rPr>
          <w:sz w:val="24"/>
          <w:szCs w:val="24"/>
          <w:lang w:val="fr-FR"/>
        </w:rPr>
        <w:t>le</w:t>
      </w:r>
      <w:r w:rsidRPr="00D446CC">
        <w:rPr>
          <w:sz w:val="24"/>
          <w:szCs w:val="24"/>
          <w:lang w:val="fr-FR"/>
        </w:rPr>
        <w:t xml:space="preserve"> bord </w:t>
      </w:r>
      <w:r w:rsidR="00C046F4">
        <w:rPr>
          <w:sz w:val="24"/>
          <w:szCs w:val="24"/>
          <w:lang w:val="fr-FR"/>
        </w:rPr>
        <w:t>de la cuve une</w:t>
      </w:r>
      <w:r w:rsidRPr="00D446CC">
        <w:rPr>
          <w:sz w:val="24"/>
          <w:szCs w:val="24"/>
          <w:lang w:val="fr-FR"/>
        </w:rPr>
        <w:t xml:space="preserve"> lunette.</w:t>
      </w:r>
    </w:p>
    <w:p w:rsidR="00D446CC" w:rsidRPr="00D446CC" w:rsidRDefault="00D446CC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La chasse d’eau mécanique est montée bien visiblement sur le mur ou sur la caisse à eau. </w:t>
      </w:r>
      <w:r w:rsidR="005C348B">
        <w:rPr>
          <w:sz w:val="24"/>
          <w:szCs w:val="24"/>
          <w:lang w:val="fr-FR"/>
        </w:rPr>
        <w:t>A</w:t>
      </w:r>
      <w:r w:rsidR="00C23A70">
        <w:rPr>
          <w:sz w:val="24"/>
          <w:szCs w:val="24"/>
          <w:lang w:val="fr-FR"/>
        </w:rPr>
        <w:t>ctionnez la chasse d’eau a</w:t>
      </w:r>
      <w:r w:rsidR="005C348B">
        <w:rPr>
          <w:sz w:val="24"/>
          <w:szCs w:val="24"/>
          <w:lang w:val="fr-FR"/>
        </w:rPr>
        <w:t>pr</w:t>
      </w:r>
      <w:r w:rsidR="00C23A70">
        <w:rPr>
          <w:sz w:val="24"/>
          <w:szCs w:val="24"/>
          <w:lang w:val="fr-FR"/>
        </w:rPr>
        <w:t xml:space="preserve">ès chaque usage de la toilette par </w:t>
      </w:r>
      <w:r w:rsidR="005C348B">
        <w:rPr>
          <w:sz w:val="24"/>
          <w:szCs w:val="24"/>
          <w:lang w:val="fr-FR"/>
        </w:rPr>
        <w:t>le poussoir.</w:t>
      </w:r>
    </w:p>
    <w:p w:rsidR="00D446CC" w:rsidRPr="00D446CC" w:rsidRDefault="005C348B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Si après utilisation la toilette </w:t>
      </w:r>
      <w:r w:rsidR="00C046F4">
        <w:rPr>
          <w:sz w:val="24"/>
          <w:szCs w:val="24"/>
          <w:lang w:val="fr-FR"/>
        </w:rPr>
        <w:t>serait</w:t>
      </w:r>
      <w:r>
        <w:rPr>
          <w:sz w:val="24"/>
          <w:szCs w:val="24"/>
          <w:lang w:val="fr-FR"/>
        </w:rPr>
        <w:t xml:space="preserve"> sale, utilisez la brosse de nettoyage existante.</w:t>
      </w:r>
    </w:p>
    <w:p w:rsidR="009C306F" w:rsidRPr="00C046F4" w:rsidRDefault="009C306F" w:rsidP="009F6E9B">
      <w:pPr>
        <w:rPr>
          <w:sz w:val="24"/>
          <w:szCs w:val="24"/>
          <w:lang w:val="fr-FR"/>
        </w:rPr>
      </w:pPr>
    </w:p>
    <w:p w:rsidR="004E37B6" w:rsidRPr="00C23A70" w:rsidRDefault="004E37B6" w:rsidP="009F6E9B">
      <w:pPr>
        <w:rPr>
          <w:b/>
          <w:bCs/>
          <w:sz w:val="32"/>
          <w:szCs w:val="32"/>
          <w:lang w:val="fr-FR"/>
        </w:rPr>
      </w:pPr>
    </w:p>
    <w:p w:rsidR="009F6E9B" w:rsidRPr="004E37B6" w:rsidRDefault="005C348B" w:rsidP="009F6E9B">
      <w:pPr>
        <w:rPr>
          <w:b/>
          <w:bCs/>
          <w:sz w:val="32"/>
          <w:szCs w:val="32"/>
          <w:lang w:val="fr-FR"/>
        </w:rPr>
      </w:pPr>
      <w:r w:rsidRPr="004E37B6">
        <w:rPr>
          <w:b/>
          <w:bCs/>
          <w:sz w:val="32"/>
          <w:szCs w:val="32"/>
          <w:lang w:val="fr-FR"/>
        </w:rPr>
        <w:t>Instructions d’</w:t>
      </w:r>
      <w:proofErr w:type="spellStart"/>
      <w:r w:rsidRPr="004E37B6">
        <w:rPr>
          <w:b/>
          <w:bCs/>
          <w:sz w:val="32"/>
          <w:szCs w:val="32"/>
          <w:lang w:val="fr-FR"/>
        </w:rPr>
        <w:t>emploit</w:t>
      </w:r>
      <w:proofErr w:type="spellEnd"/>
      <w:r w:rsidRPr="004E37B6">
        <w:rPr>
          <w:b/>
          <w:bCs/>
          <w:sz w:val="32"/>
          <w:szCs w:val="32"/>
          <w:lang w:val="fr-FR"/>
        </w:rPr>
        <w:t>:</w:t>
      </w:r>
    </w:p>
    <w:p w:rsidR="00C046F4" w:rsidRDefault="00C046F4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</w:t>
      </w:r>
      <w:r w:rsidRPr="00C046F4">
        <w:rPr>
          <w:sz w:val="24"/>
          <w:szCs w:val="24"/>
          <w:lang w:val="fr-FR"/>
        </w:rPr>
        <w:t>our utiliser la toilette</w:t>
      </w:r>
      <w:r w:rsidRPr="00C046F4">
        <w:rPr>
          <w:b/>
          <w:sz w:val="24"/>
          <w:szCs w:val="24"/>
          <w:u w:val="single"/>
          <w:lang w:val="fr-FR"/>
        </w:rPr>
        <w:t xml:space="preserve"> </w:t>
      </w:r>
      <w:r>
        <w:rPr>
          <w:b/>
          <w:sz w:val="24"/>
          <w:szCs w:val="24"/>
          <w:u w:val="single"/>
          <w:lang w:val="fr-FR"/>
        </w:rPr>
        <w:t>a</w:t>
      </w:r>
      <w:r w:rsidRPr="00C046F4">
        <w:rPr>
          <w:b/>
          <w:sz w:val="24"/>
          <w:szCs w:val="24"/>
          <w:u w:val="single"/>
          <w:lang w:val="fr-FR"/>
        </w:rPr>
        <w:t>sseyez-vous</w:t>
      </w:r>
      <w:r w:rsidRPr="00C046F4">
        <w:rPr>
          <w:sz w:val="24"/>
          <w:szCs w:val="24"/>
          <w:lang w:val="fr-FR"/>
        </w:rPr>
        <w:t xml:space="preserve"> toujours</w:t>
      </w:r>
      <w:r>
        <w:rPr>
          <w:sz w:val="24"/>
          <w:szCs w:val="24"/>
          <w:lang w:val="fr-FR"/>
        </w:rPr>
        <w:t xml:space="preserve">. </w:t>
      </w:r>
    </w:p>
    <w:p w:rsidR="00C046F4" w:rsidRDefault="00C046F4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Après usage il faut nettoyer votre anus avec le papier de toilette mis à disposition. </w:t>
      </w:r>
    </w:p>
    <w:p w:rsidR="007C51FC" w:rsidRPr="007C51FC" w:rsidRDefault="00C046F4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Le papier peut être passé d’en haut à en bas ou à l’inverse. </w:t>
      </w:r>
      <w:r w:rsidR="007C51FC" w:rsidRPr="007C51FC">
        <w:rPr>
          <w:sz w:val="24"/>
          <w:szCs w:val="24"/>
          <w:lang w:val="fr-FR"/>
        </w:rPr>
        <w:t>Ce nettoyage doit être répété jusqu’à ce que 5 coupons de papier soient propres. J</w:t>
      </w:r>
      <w:r w:rsidR="007C51FC">
        <w:rPr>
          <w:sz w:val="24"/>
          <w:szCs w:val="24"/>
          <w:lang w:val="fr-FR"/>
        </w:rPr>
        <w:t>etez le papier dans la toilette.</w:t>
      </w:r>
      <w:r w:rsidR="007C51FC" w:rsidRPr="007C51FC">
        <w:rPr>
          <w:sz w:val="24"/>
          <w:szCs w:val="24"/>
          <w:lang w:val="fr-FR"/>
        </w:rPr>
        <w:t xml:space="preserve"> Pour finir actionnez la chasse d’eau.</w:t>
      </w:r>
    </w:p>
    <w:p w:rsidR="00417F36" w:rsidRPr="007C51FC" w:rsidRDefault="007C51FC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Si la </w:t>
      </w:r>
      <w:r w:rsidRPr="00BD32F4">
        <w:rPr>
          <w:sz w:val="24"/>
          <w:szCs w:val="24"/>
          <w:lang w:val="fr-FR"/>
        </w:rPr>
        <w:t>cuvette</w:t>
      </w:r>
      <w:r>
        <w:rPr>
          <w:sz w:val="24"/>
          <w:szCs w:val="24"/>
          <w:lang w:val="fr-FR"/>
        </w:rPr>
        <w:t xml:space="preserve"> est sale - utilisez la brosse de toilette.</w:t>
      </w:r>
    </w:p>
    <w:p w:rsidR="007C51FC" w:rsidRPr="00C23A70" w:rsidRDefault="007C51FC" w:rsidP="009F6E9B">
      <w:pPr>
        <w:rPr>
          <w:b/>
          <w:bCs/>
          <w:sz w:val="32"/>
          <w:szCs w:val="32"/>
          <w:lang w:val="fr-FR"/>
        </w:rPr>
      </w:pPr>
    </w:p>
    <w:p w:rsidR="004E37B6" w:rsidRPr="00C23A70" w:rsidRDefault="004E37B6" w:rsidP="009F6E9B">
      <w:pPr>
        <w:rPr>
          <w:b/>
          <w:bCs/>
          <w:sz w:val="32"/>
          <w:szCs w:val="32"/>
          <w:lang w:val="fr-FR"/>
        </w:rPr>
      </w:pPr>
    </w:p>
    <w:p w:rsidR="009F6E9B" w:rsidRPr="00C23A70" w:rsidRDefault="007C51FC" w:rsidP="009F6E9B">
      <w:pPr>
        <w:rPr>
          <w:b/>
          <w:bCs/>
          <w:sz w:val="32"/>
          <w:szCs w:val="32"/>
          <w:lang w:val="fr-FR"/>
        </w:rPr>
      </w:pPr>
      <w:r w:rsidRPr="00C23A70">
        <w:rPr>
          <w:b/>
          <w:bCs/>
          <w:sz w:val="32"/>
          <w:szCs w:val="32"/>
          <w:lang w:val="fr-FR"/>
        </w:rPr>
        <w:t>Nettoyer les mains</w:t>
      </w:r>
      <w:r w:rsidR="00EC5350" w:rsidRPr="00C23A70">
        <w:rPr>
          <w:b/>
          <w:bCs/>
          <w:sz w:val="32"/>
          <w:szCs w:val="32"/>
          <w:lang w:val="fr-FR"/>
        </w:rPr>
        <w:t>:</w:t>
      </w:r>
    </w:p>
    <w:p w:rsidR="007C51FC" w:rsidRPr="00D45F59" w:rsidRDefault="007C51FC" w:rsidP="009F6E9B">
      <w:pPr>
        <w:rPr>
          <w:sz w:val="24"/>
          <w:szCs w:val="24"/>
          <w:lang w:val="fr-FR"/>
        </w:rPr>
      </w:pPr>
      <w:r w:rsidRPr="007C51FC">
        <w:rPr>
          <w:sz w:val="24"/>
          <w:szCs w:val="24"/>
          <w:lang w:val="fr-FR"/>
        </w:rPr>
        <w:t xml:space="preserve">Après usage de la toilette lavez vos mains </w:t>
      </w:r>
      <w:r w:rsidR="00D45F59">
        <w:rPr>
          <w:sz w:val="24"/>
          <w:szCs w:val="24"/>
          <w:lang w:val="fr-FR"/>
        </w:rPr>
        <w:t xml:space="preserve">profondément </w:t>
      </w:r>
      <w:r w:rsidRPr="007C51FC">
        <w:rPr>
          <w:sz w:val="24"/>
          <w:szCs w:val="24"/>
          <w:lang w:val="fr-FR"/>
        </w:rPr>
        <w:t xml:space="preserve">sous l’eau </w:t>
      </w:r>
      <w:r w:rsidR="00D45F59">
        <w:rPr>
          <w:sz w:val="24"/>
          <w:szCs w:val="24"/>
          <w:lang w:val="fr-FR"/>
        </w:rPr>
        <w:t>cour</w:t>
      </w:r>
      <w:r w:rsidRPr="007C51FC">
        <w:rPr>
          <w:sz w:val="24"/>
          <w:szCs w:val="24"/>
          <w:lang w:val="fr-FR"/>
        </w:rPr>
        <w:t>ante avec du savon.</w:t>
      </w:r>
      <w:r w:rsidR="00D45F59">
        <w:rPr>
          <w:sz w:val="24"/>
          <w:szCs w:val="24"/>
          <w:lang w:val="fr-FR"/>
        </w:rPr>
        <w:t xml:space="preserve"> </w:t>
      </w:r>
      <w:r w:rsidR="00C23A70">
        <w:rPr>
          <w:sz w:val="24"/>
          <w:szCs w:val="24"/>
          <w:lang w:val="fr-FR"/>
        </w:rPr>
        <w:t>Après s</w:t>
      </w:r>
      <w:r w:rsidR="00D45F59">
        <w:rPr>
          <w:sz w:val="24"/>
          <w:szCs w:val="24"/>
          <w:lang w:val="fr-FR"/>
        </w:rPr>
        <w:t>éche</w:t>
      </w:r>
      <w:r w:rsidR="00C23A70">
        <w:rPr>
          <w:sz w:val="24"/>
          <w:szCs w:val="24"/>
          <w:lang w:val="fr-FR"/>
        </w:rPr>
        <w:t xml:space="preserve">z </w:t>
      </w:r>
      <w:r w:rsidR="00D45F59">
        <w:rPr>
          <w:sz w:val="24"/>
          <w:szCs w:val="24"/>
          <w:lang w:val="fr-FR"/>
        </w:rPr>
        <w:t xml:space="preserve">bien </w:t>
      </w:r>
      <w:r w:rsidR="00C23A70">
        <w:rPr>
          <w:sz w:val="24"/>
          <w:szCs w:val="24"/>
          <w:lang w:val="fr-FR"/>
        </w:rPr>
        <w:t>vos mains.</w:t>
      </w:r>
      <w:r w:rsidRPr="007C51FC">
        <w:rPr>
          <w:sz w:val="24"/>
          <w:szCs w:val="24"/>
          <w:lang w:val="fr-FR"/>
        </w:rPr>
        <w:t xml:space="preserve"> </w:t>
      </w:r>
    </w:p>
    <w:p w:rsidR="00D45F59" w:rsidRDefault="00D45F59" w:rsidP="009F6E9B">
      <w:pPr>
        <w:rPr>
          <w:sz w:val="24"/>
          <w:szCs w:val="24"/>
          <w:lang w:val="fr-FR"/>
        </w:rPr>
      </w:pPr>
    </w:p>
    <w:p w:rsidR="00417F36" w:rsidRPr="00D45F59" w:rsidRDefault="00D45F59" w:rsidP="009F6E9B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Après séchage des mains les gens ayant une gastroentérite doivent faire une </w:t>
      </w:r>
      <w:r w:rsidRPr="00D45F59">
        <w:rPr>
          <w:b/>
          <w:sz w:val="24"/>
          <w:szCs w:val="24"/>
          <w:u w:val="single"/>
          <w:lang w:val="fr-FR"/>
        </w:rPr>
        <w:t>désinfection des mains</w:t>
      </w:r>
      <w:r>
        <w:rPr>
          <w:sz w:val="24"/>
          <w:szCs w:val="24"/>
          <w:lang w:val="fr-FR"/>
        </w:rPr>
        <w:t xml:space="preserve"> avec un agent de désinfection admis.</w:t>
      </w:r>
    </w:p>
    <w:p w:rsidR="00417F36" w:rsidRPr="00D45F59" w:rsidRDefault="009C306F" w:rsidP="009F6E9B">
      <w:pPr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96475" wp14:editId="1FBF972D">
            <wp:simplePos x="0" y="0"/>
            <wp:positionH relativeFrom="column">
              <wp:posOffset>5785485</wp:posOffset>
            </wp:positionH>
            <wp:positionV relativeFrom="paragraph">
              <wp:posOffset>12065</wp:posOffset>
            </wp:positionV>
            <wp:extent cx="559435" cy="559435"/>
            <wp:effectExtent l="0" t="0" r="0" b="0"/>
            <wp:wrapNone/>
            <wp:docPr id="6" name="Bild 2" descr="http://www.wolkdirekt.com/images/600/30A7105_Y_01/gebotsschild-haende-wa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lkdirekt.com/images/600/30A7105_Y_01/gebotsschild-haende-wasch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50" w:rsidRPr="00C23A70" w:rsidRDefault="00EC5350" w:rsidP="009F6E9B">
      <w:pPr>
        <w:rPr>
          <w:sz w:val="24"/>
          <w:szCs w:val="24"/>
          <w:lang w:val="fr-FR"/>
        </w:rPr>
      </w:pPr>
    </w:p>
    <w:p w:rsidR="004E37B6" w:rsidRPr="00C23A70" w:rsidRDefault="004E37B6" w:rsidP="009F6E9B">
      <w:pPr>
        <w:rPr>
          <w:sz w:val="24"/>
          <w:szCs w:val="24"/>
          <w:lang w:val="fr-FR"/>
        </w:rPr>
      </w:pPr>
    </w:p>
    <w:p w:rsidR="00417F36" w:rsidRPr="009C594D" w:rsidRDefault="009C306F" w:rsidP="009F6E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7E77DF4" wp14:editId="36D7E803">
            <wp:simplePos x="0" y="0"/>
            <wp:positionH relativeFrom="column">
              <wp:posOffset>4098290</wp:posOffset>
            </wp:positionH>
            <wp:positionV relativeFrom="paragraph">
              <wp:posOffset>15875</wp:posOffset>
            </wp:positionV>
            <wp:extent cx="1397000" cy="15011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F36" w:rsidRPr="009C594D">
        <w:rPr>
          <w:sz w:val="24"/>
          <w:szCs w:val="24"/>
        </w:rPr>
        <w:t>Gesundheitsamt Oberallgäu</w:t>
      </w:r>
    </w:p>
    <w:p w:rsidR="00C36EC3" w:rsidRDefault="00C36EC3" w:rsidP="009F6E9B"/>
    <w:p w:rsidR="004E37B6" w:rsidRDefault="004E37B6" w:rsidP="009F6E9B"/>
    <w:p w:rsidR="00C36EC3" w:rsidRPr="00CA355E" w:rsidRDefault="00C36EC3" w:rsidP="009F6E9B">
      <w:pPr>
        <w:rPr>
          <w:b/>
          <w:bCs/>
          <w:color w:val="FF0000"/>
          <w:sz w:val="52"/>
          <w:szCs w:val="52"/>
          <w:u w:val="single"/>
        </w:rPr>
      </w:pPr>
      <w:r w:rsidRPr="00C36EC3">
        <w:rPr>
          <w:b/>
          <w:bCs/>
          <w:sz w:val="52"/>
          <w:szCs w:val="52"/>
        </w:rPr>
        <w:tab/>
      </w:r>
      <w:r w:rsidRPr="00C36EC3">
        <w:rPr>
          <w:b/>
          <w:bCs/>
          <w:sz w:val="52"/>
          <w:szCs w:val="52"/>
        </w:rPr>
        <w:tab/>
      </w:r>
      <w:r w:rsidRPr="00C36EC3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proofErr w:type="spellStart"/>
      <w:r w:rsidR="00D45F59">
        <w:rPr>
          <w:b/>
          <w:bCs/>
          <w:sz w:val="52"/>
          <w:szCs w:val="52"/>
        </w:rPr>
        <w:t>Important</w:t>
      </w:r>
      <w:proofErr w:type="spellEnd"/>
      <w:r w:rsidR="00D45F59">
        <w:rPr>
          <w:b/>
          <w:bCs/>
          <w:sz w:val="52"/>
          <w:szCs w:val="52"/>
        </w:rPr>
        <w:t xml:space="preserve"> </w:t>
      </w:r>
      <w:r w:rsidRPr="00CA355E">
        <w:rPr>
          <w:b/>
          <w:bCs/>
          <w:color w:val="FF0000"/>
          <w:sz w:val="52"/>
          <w:szCs w:val="52"/>
          <w:u w:val="single"/>
        </w:rPr>
        <w:t>!!</w:t>
      </w:r>
    </w:p>
    <w:sectPr w:rsidR="00C36EC3" w:rsidRPr="00CA355E" w:rsidSect="00354684">
      <w:headerReference w:type="default" r:id="rId12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44D" w:rsidRDefault="0074044D" w:rsidP="009F6E9B">
      <w:r>
        <w:separator/>
      </w:r>
    </w:p>
  </w:endnote>
  <w:endnote w:type="continuationSeparator" w:id="0">
    <w:p w:rsidR="0074044D" w:rsidRDefault="0074044D" w:rsidP="009F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44D" w:rsidRDefault="0074044D" w:rsidP="009F6E9B">
      <w:r>
        <w:separator/>
      </w:r>
    </w:p>
  </w:footnote>
  <w:footnote w:type="continuationSeparator" w:id="0">
    <w:p w:rsidR="0074044D" w:rsidRDefault="0074044D" w:rsidP="009F6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C3" w:rsidRPr="004E37B6" w:rsidRDefault="003A59CC" w:rsidP="004E37B6">
    <w:pPr>
      <w:ind w:firstLine="708"/>
      <w:rPr>
        <w:b/>
        <w:bCs/>
        <w:sz w:val="32"/>
        <w:szCs w:val="32"/>
      </w:rPr>
    </w:pPr>
    <w:proofErr w:type="spellStart"/>
    <w:r w:rsidRPr="004E37B6">
      <w:rPr>
        <w:b/>
        <w:bCs/>
        <w:sz w:val="32"/>
        <w:szCs w:val="32"/>
      </w:rPr>
      <w:t>Usage</w:t>
    </w:r>
    <w:proofErr w:type="spellEnd"/>
    <w:r w:rsidRPr="004E37B6">
      <w:rPr>
        <w:b/>
        <w:bCs/>
        <w:sz w:val="32"/>
        <w:szCs w:val="32"/>
      </w:rPr>
      <w:t xml:space="preserve"> de</w:t>
    </w:r>
    <w:r w:rsidR="004E37B6" w:rsidRPr="004E37B6">
      <w:rPr>
        <w:b/>
        <w:bCs/>
        <w:sz w:val="32"/>
        <w:szCs w:val="32"/>
      </w:rPr>
      <w:t>s</w:t>
    </w:r>
    <w:r w:rsidRPr="004E37B6">
      <w:rPr>
        <w:b/>
        <w:bCs/>
        <w:sz w:val="32"/>
        <w:szCs w:val="32"/>
      </w:rPr>
      <w:t xml:space="preserve"> </w:t>
    </w:r>
    <w:proofErr w:type="spellStart"/>
    <w:r w:rsidRPr="004E37B6">
      <w:rPr>
        <w:b/>
        <w:bCs/>
        <w:sz w:val="32"/>
        <w:szCs w:val="32"/>
      </w:rPr>
      <w:t>toilettes</w:t>
    </w:r>
    <w:proofErr w:type="spellEnd"/>
    <w:r w:rsidR="004E37B6" w:rsidRPr="004E37B6">
      <w:rPr>
        <w:b/>
        <w:bCs/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9B"/>
    <w:rsid w:val="00223B90"/>
    <w:rsid w:val="00354684"/>
    <w:rsid w:val="003A59CC"/>
    <w:rsid w:val="00417F36"/>
    <w:rsid w:val="004E37B6"/>
    <w:rsid w:val="005C348B"/>
    <w:rsid w:val="00652A7C"/>
    <w:rsid w:val="006B46C6"/>
    <w:rsid w:val="0074044D"/>
    <w:rsid w:val="007C51FC"/>
    <w:rsid w:val="00893643"/>
    <w:rsid w:val="008B4584"/>
    <w:rsid w:val="009C306F"/>
    <w:rsid w:val="009C594D"/>
    <w:rsid w:val="009F6E9B"/>
    <w:rsid w:val="00B03A06"/>
    <w:rsid w:val="00BA315F"/>
    <w:rsid w:val="00BD32F4"/>
    <w:rsid w:val="00C046F4"/>
    <w:rsid w:val="00C23A70"/>
    <w:rsid w:val="00C36EC3"/>
    <w:rsid w:val="00C808BA"/>
    <w:rsid w:val="00CA355E"/>
    <w:rsid w:val="00D446CC"/>
    <w:rsid w:val="00D45F59"/>
    <w:rsid w:val="00E51B3B"/>
    <w:rsid w:val="00EA7B42"/>
    <w:rsid w:val="00EC5350"/>
    <w:rsid w:val="00F5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CDACB-DDDE-414F-A8C1-E9E75AFD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F5C80F34.dotm</Template>
  <TotalTime>0</TotalTime>
  <Pages>1</Pages>
  <Words>191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Oberallgäu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Hanft Klaus</dc:creator>
  <cp:lastModifiedBy>Glocker Alfred</cp:lastModifiedBy>
  <cp:revision>17</cp:revision>
  <cp:lastPrinted>2013-12-11T19:42:00Z</cp:lastPrinted>
  <dcterms:created xsi:type="dcterms:W3CDTF">2013-11-22T09:38:00Z</dcterms:created>
  <dcterms:modified xsi:type="dcterms:W3CDTF">2014-07-08T13:05:00Z</dcterms:modified>
</cp:coreProperties>
</file>